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56" w:rsidRPr="00A25305" w:rsidRDefault="00004CE4" w:rsidP="00004C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</w:t>
      </w:r>
      <w:bookmarkStart w:id="0" w:name="_GoBack"/>
      <w:bookmarkEnd w:id="0"/>
    </w:p>
    <w:p w:rsidR="00521219" w:rsidRDefault="00521219" w:rsidP="00B90756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задание</w:t>
      </w:r>
      <w:r w:rsidR="009033AA">
        <w:rPr>
          <w:rFonts w:ascii="Times New Roman" w:hAnsi="Times New Roman" w:cs="Times New Roman"/>
          <w:b/>
          <w:sz w:val="24"/>
          <w:szCs w:val="24"/>
        </w:rPr>
        <w:t xml:space="preserve"> (школьный этап)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F1A43" w:rsidRPr="00A25305" w:rsidRDefault="001F1A43" w:rsidP="0052121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Гимнастика</w:t>
      </w:r>
      <w:r w:rsidR="0052121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7-8 класс</w:t>
      </w:r>
      <w:r w:rsidR="00521219">
        <w:rPr>
          <w:rFonts w:ascii="Times New Roman" w:hAnsi="Times New Roman" w:cs="Times New Roman"/>
          <w:b/>
          <w:sz w:val="24"/>
          <w:szCs w:val="24"/>
        </w:rPr>
        <w:t>.</w:t>
      </w:r>
    </w:p>
    <w:p w:rsidR="00540BFA" w:rsidRPr="00A25305" w:rsidRDefault="00540BFA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Испытания состоят из выполнения обязательного для всех акробатическое упражнение для мальчиков (юн</w:t>
      </w:r>
      <w:r w:rsidR="00902B85" w:rsidRPr="00A25305">
        <w:rPr>
          <w:rFonts w:ascii="Times New Roman" w:hAnsi="Times New Roman" w:cs="Times New Roman"/>
          <w:sz w:val="24"/>
          <w:szCs w:val="24"/>
        </w:rPr>
        <w:t>ошей), для девочек (девушек).</w:t>
      </w:r>
    </w:p>
    <w:p w:rsidR="00902B85" w:rsidRPr="00A25305" w:rsidRDefault="00540BFA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Все упражнения носят строго обязательный характер. В случае изменения установленного порядка выполнения упражнения, оно не оценивается, и участник получает 0,0 баллов. Если участник не сумел выполнить какой-либо элемент или соединение, включённое в упражнение, оценка снижается на у</w:t>
      </w:r>
      <w:r w:rsidR="00902B85" w:rsidRPr="00A25305">
        <w:rPr>
          <w:rFonts w:ascii="Times New Roman" w:hAnsi="Times New Roman" w:cs="Times New Roman"/>
          <w:sz w:val="24"/>
          <w:szCs w:val="24"/>
        </w:rPr>
        <w:t>казанную в программе стоимость.</w:t>
      </w:r>
    </w:p>
    <w:p w:rsidR="00540BFA" w:rsidRPr="00A25305" w:rsidRDefault="00540BFA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Судьи оценивают качество выполнения упражнения в сравнении с идеально возможным вариантом исполнения. Максимально возможная оценка за выполнение упражнений на каждом виде испытаний – 10,0 баллов.</w:t>
      </w:r>
    </w:p>
    <w:p w:rsidR="00902B85" w:rsidRPr="00A25305" w:rsidRDefault="00902B85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Ошибки и сбавки:</w:t>
      </w:r>
    </w:p>
    <w:p w:rsidR="00902B85" w:rsidRPr="00A25305" w:rsidRDefault="00902B85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1. Сильное, до неузнаваемости, искажение элемента – стоимость элемента</w:t>
      </w:r>
    </w:p>
    <w:p w:rsidR="00902B85" w:rsidRPr="00A25305" w:rsidRDefault="00902B85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2. Недостаточная высота полётной фазы пры</w:t>
      </w:r>
      <w:r w:rsidR="00B90756" w:rsidRPr="00A25305">
        <w:rPr>
          <w:rFonts w:ascii="Times New Roman" w:hAnsi="Times New Roman" w:cs="Times New Roman"/>
          <w:sz w:val="24"/>
          <w:szCs w:val="24"/>
        </w:rPr>
        <w:t xml:space="preserve">жков, искажение рабочей осанки, </w:t>
      </w:r>
      <w:r w:rsidRPr="00A25305">
        <w:rPr>
          <w:rFonts w:ascii="Times New Roman" w:hAnsi="Times New Roman" w:cs="Times New Roman"/>
          <w:sz w:val="24"/>
          <w:szCs w:val="24"/>
        </w:rPr>
        <w:t>неточное положение туловища, сгиб</w:t>
      </w:r>
      <w:r w:rsidR="00B90756" w:rsidRPr="00A25305">
        <w:rPr>
          <w:rFonts w:ascii="Times New Roman" w:hAnsi="Times New Roman" w:cs="Times New Roman"/>
          <w:sz w:val="24"/>
          <w:szCs w:val="24"/>
        </w:rPr>
        <w:t xml:space="preserve">ание и/или разведение рук и ног </w:t>
      </w:r>
      <w:r w:rsidRPr="00A25305">
        <w:rPr>
          <w:rFonts w:ascii="Times New Roman" w:hAnsi="Times New Roman" w:cs="Times New Roman"/>
          <w:sz w:val="24"/>
          <w:szCs w:val="24"/>
        </w:rPr>
        <w:t>– до 0,5 балла</w:t>
      </w:r>
    </w:p>
    <w:p w:rsidR="00902B85" w:rsidRPr="00A25305" w:rsidRDefault="00902B85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3. Отсутствие слитности, неоправданные задержки между элементами – до 0,3 балла каждый раз</w:t>
      </w:r>
    </w:p>
    <w:p w:rsidR="00902B85" w:rsidRPr="00A25305" w:rsidRDefault="00B90756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4</w:t>
      </w:r>
      <w:r w:rsidR="00902B85" w:rsidRPr="00A25305">
        <w:rPr>
          <w:rFonts w:ascii="Times New Roman" w:hAnsi="Times New Roman" w:cs="Times New Roman"/>
          <w:sz w:val="24"/>
          <w:szCs w:val="24"/>
        </w:rPr>
        <w:t>. Ошибки приземления при завершении элемента или упражнения в целом:</w:t>
      </w:r>
    </w:p>
    <w:p w:rsidR="00902B85" w:rsidRPr="00A25305" w:rsidRDefault="00902B85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– переступание и незначительное смещение шагом</w:t>
      </w:r>
      <w:r w:rsidR="00B90756" w:rsidRPr="00A25305">
        <w:rPr>
          <w:rFonts w:ascii="Times New Roman" w:hAnsi="Times New Roman" w:cs="Times New Roman"/>
          <w:sz w:val="24"/>
          <w:szCs w:val="24"/>
        </w:rPr>
        <w:t xml:space="preserve"> – 0,1 балла </w:t>
      </w:r>
    </w:p>
    <w:p w:rsidR="00902B85" w:rsidRPr="00A25305" w:rsidRDefault="00902B85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– широкий шаг или прыжок</w:t>
      </w:r>
      <w:r w:rsidR="00B90756" w:rsidRPr="00A25305">
        <w:rPr>
          <w:rFonts w:ascii="Times New Roman" w:hAnsi="Times New Roman" w:cs="Times New Roman"/>
          <w:sz w:val="24"/>
          <w:szCs w:val="24"/>
        </w:rPr>
        <w:t xml:space="preserve"> – 0,3 балла</w:t>
      </w:r>
    </w:p>
    <w:p w:rsidR="00902B85" w:rsidRPr="00A25305" w:rsidRDefault="00902B85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– ка</w:t>
      </w:r>
      <w:r w:rsidR="00B90756" w:rsidRPr="00A25305">
        <w:rPr>
          <w:rFonts w:ascii="Times New Roman" w:hAnsi="Times New Roman" w:cs="Times New Roman"/>
          <w:sz w:val="24"/>
          <w:szCs w:val="24"/>
        </w:rPr>
        <w:t>сание пола одной рукой, падение – 0,5 балла</w:t>
      </w:r>
    </w:p>
    <w:p w:rsidR="00902B85" w:rsidRPr="00A25305" w:rsidRDefault="00B90756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5. </w:t>
      </w:r>
      <w:r w:rsidR="00902B85" w:rsidRPr="00A25305">
        <w:rPr>
          <w:rFonts w:ascii="Times New Roman" w:hAnsi="Times New Roman" w:cs="Times New Roman"/>
          <w:sz w:val="24"/>
          <w:szCs w:val="24"/>
        </w:rPr>
        <w:t>Выход за пределы акробатической дорожки</w:t>
      </w:r>
      <w:r w:rsidRPr="00A25305">
        <w:rPr>
          <w:rFonts w:ascii="Times New Roman" w:hAnsi="Times New Roman" w:cs="Times New Roman"/>
          <w:sz w:val="24"/>
          <w:szCs w:val="24"/>
        </w:rPr>
        <w:t>, фиксация статического положения менее 2 сек</w:t>
      </w:r>
      <w:r w:rsidR="00902B85" w:rsidRPr="00A25305">
        <w:rPr>
          <w:rFonts w:ascii="Times New Roman" w:hAnsi="Times New Roman" w:cs="Times New Roman"/>
          <w:sz w:val="24"/>
          <w:szCs w:val="24"/>
        </w:rPr>
        <w:t>– 0,5 балла</w:t>
      </w:r>
    </w:p>
    <w:p w:rsidR="00902B85" w:rsidRPr="00A25305" w:rsidRDefault="00B90756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6. </w:t>
      </w:r>
      <w:r w:rsidR="00902B85" w:rsidRPr="00A25305">
        <w:rPr>
          <w:rFonts w:ascii="Times New Roman" w:hAnsi="Times New Roman" w:cs="Times New Roman"/>
          <w:sz w:val="24"/>
          <w:szCs w:val="24"/>
        </w:rPr>
        <w:t xml:space="preserve">Отсутствие чётко выраженного </w:t>
      </w:r>
      <w:r w:rsidRPr="00A25305">
        <w:rPr>
          <w:rFonts w:ascii="Times New Roman" w:hAnsi="Times New Roman" w:cs="Times New Roman"/>
          <w:sz w:val="24"/>
          <w:szCs w:val="24"/>
        </w:rPr>
        <w:t xml:space="preserve">начала или окончания упражнения </w:t>
      </w:r>
      <w:r w:rsidR="00902B85" w:rsidRPr="00A25305">
        <w:rPr>
          <w:rFonts w:ascii="Times New Roman" w:hAnsi="Times New Roman" w:cs="Times New Roman"/>
          <w:sz w:val="24"/>
          <w:szCs w:val="24"/>
        </w:rPr>
        <w:t>– 0,3 балла</w:t>
      </w:r>
    </w:p>
    <w:p w:rsidR="00B90756" w:rsidRPr="001F1A43" w:rsidRDefault="00B90756" w:rsidP="001F1A43">
      <w:pPr>
        <w:jc w:val="both"/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7. П</w:t>
      </w:r>
      <w:r w:rsidR="00902B85" w:rsidRPr="00A25305">
        <w:rPr>
          <w:rFonts w:ascii="Times New Roman" w:hAnsi="Times New Roman" w:cs="Times New Roman"/>
          <w:sz w:val="24"/>
          <w:szCs w:val="24"/>
        </w:rPr>
        <w:t>овторное выполнение упр</w:t>
      </w:r>
      <w:r w:rsidRPr="00A25305">
        <w:rPr>
          <w:rFonts w:ascii="Times New Roman" w:hAnsi="Times New Roman" w:cs="Times New Roman"/>
          <w:sz w:val="24"/>
          <w:szCs w:val="24"/>
        </w:rPr>
        <w:t>ажнения после неудачного начала – 0,5 балла</w:t>
      </w:r>
    </w:p>
    <w:p w:rsidR="00540BFA" w:rsidRPr="00A25305" w:rsidRDefault="00B018C3" w:rsidP="005F51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305">
        <w:rPr>
          <w:rFonts w:ascii="Times New Roman" w:hAnsi="Times New Roman" w:cs="Times New Roman"/>
          <w:b/>
          <w:sz w:val="24"/>
          <w:szCs w:val="24"/>
        </w:rPr>
        <w:t>Акробатическое упражнение (ЮНОШИ)</w:t>
      </w:r>
    </w:p>
    <w:p w:rsidR="009D7FB7" w:rsidRPr="00A25305" w:rsidRDefault="009D7FB7" w:rsidP="0078471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о.с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>.</w:t>
      </w:r>
    </w:p>
    <w:p w:rsidR="00784711" w:rsidRPr="00A25305" w:rsidRDefault="00784711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Из упора присев кувырок вперед – 1,0 балл</w:t>
      </w:r>
    </w:p>
    <w:p w:rsidR="00540BFA" w:rsidRPr="00A25305" w:rsidRDefault="00784711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Кувырок</w:t>
      </w:r>
      <w:r w:rsidR="00540BFA" w:rsidRPr="00A25305">
        <w:rPr>
          <w:rFonts w:ascii="Times New Roman" w:hAnsi="Times New Roman" w:cs="Times New Roman"/>
          <w:sz w:val="24"/>
          <w:szCs w:val="24"/>
        </w:rPr>
        <w:t xml:space="preserve"> наз</w:t>
      </w:r>
      <w:r w:rsidR="009D7FB7" w:rsidRPr="00A25305">
        <w:rPr>
          <w:rFonts w:ascii="Times New Roman" w:hAnsi="Times New Roman" w:cs="Times New Roman"/>
          <w:sz w:val="24"/>
          <w:szCs w:val="24"/>
        </w:rPr>
        <w:t xml:space="preserve">ад в </w:t>
      </w:r>
      <w:proofErr w:type="gramStart"/>
      <w:r w:rsidR="009D7FB7" w:rsidRPr="00A25305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="009D7FB7" w:rsidRPr="00A25305">
        <w:rPr>
          <w:rFonts w:ascii="Times New Roman" w:hAnsi="Times New Roman" w:cs="Times New Roman"/>
          <w:sz w:val="24"/>
          <w:szCs w:val="24"/>
        </w:rPr>
        <w:t xml:space="preserve"> стоя ноги врозь </w:t>
      </w:r>
      <w:r w:rsidR="00B018C3" w:rsidRPr="00A25305">
        <w:rPr>
          <w:rFonts w:ascii="Times New Roman" w:hAnsi="Times New Roman" w:cs="Times New Roman"/>
          <w:sz w:val="24"/>
          <w:szCs w:val="24"/>
        </w:rPr>
        <w:t>–</w:t>
      </w:r>
      <w:r w:rsidRPr="00A25305">
        <w:rPr>
          <w:rFonts w:ascii="Times New Roman" w:hAnsi="Times New Roman" w:cs="Times New Roman"/>
          <w:sz w:val="24"/>
          <w:szCs w:val="24"/>
        </w:rPr>
        <w:t>2</w:t>
      </w:r>
      <w:r w:rsidR="00540BFA" w:rsidRPr="00A25305">
        <w:rPr>
          <w:rFonts w:ascii="Times New Roman" w:hAnsi="Times New Roman" w:cs="Times New Roman"/>
          <w:sz w:val="24"/>
          <w:szCs w:val="24"/>
        </w:rPr>
        <w:t>,0</w:t>
      </w:r>
      <w:r w:rsidR="009D7FB7" w:rsidRPr="00A25305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540BFA" w:rsidRPr="00A25305" w:rsidRDefault="00540BFA" w:rsidP="0078471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25305">
        <w:rPr>
          <w:rFonts w:ascii="Times New Roman" w:hAnsi="Times New Roman" w:cs="Times New Roman"/>
          <w:sz w:val="24"/>
          <w:szCs w:val="24"/>
        </w:rPr>
        <w:t>Наклон</w:t>
      </w:r>
      <w:proofErr w:type="gramEnd"/>
      <w:r w:rsidRPr="00A25305">
        <w:rPr>
          <w:rFonts w:ascii="Times New Roman" w:hAnsi="Times New Roman" w:cs="Times New Roman"/>
          <w:sz w:val="24"/>
          <w:szCs w:val="24"/>
        </w:rPr>
        <w:t xml:space="preserve"> вперёд прог</w:t>
      </w:r>
      <w:r w:rsidR="00784711" w:rsidRPr="00A25305">
        <w:rPr>
          <w:rFonts w:ascii="Times New Roman" w:hAnsi="Times New Roman" w:cs="Times New Roman"/>
          <w:sz w:val="24"/>
          <w:szCs w:val="24"/>
        </w:rPr>
        <w:t xml:space="preserve">нувшись, руки в стороны </w:t>
      </w:r>
      <w:r w:rsidR="00B018C3" w:rsidRPr="00A25305">
        <w:rPr>
          <w:rFonts w:ascii="Times New Roman" w:hAnsi="Times New Roman" w:cs="Times New Roman"/>
          <w:sz w:val="24"/>
          <w:szCs w:val="24"/>
        </w:rPr>
        <w:t>–</w:t>
      </w:r>
      <w:r w:rsidR="00784711" w:rsidRPr="00A25305">
        <w:rPr>
          <w:rFonts w:ascii="Times New Roman" w:hAnsi="Times New Roman" w:cs="Times New Roman"/>
          <w:sz w:val="24"/>
          <w:szCs w:val="24"/>
        </w:rPr>
        <w:t xml:space="preserve"> 0,5 балла</w:t>
      </w:r>
    </w:p>
    <w:p w:rsidR="00540BFA" w:rsidRPr="00A25305" w:rsidRDefault="00784711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Упор присев и </w:t>
      </w:r>
      <w:r w:rsidR="00540BFA" w:rsidRPr="00A25305">
        <w:rPr>
          <w:rFonts w:ascii="Times New Roman" w:hAnsi="Times New Roman" w:cs="Times New Roman"/>
          <w:sz w:val="24"/>
          <w:szCs w:val="24"/>
        </w:rPr>
        <w:t>стойка на голове и руках (</w:t>
      </w:r>
      <w:r w:rsidRPr="00A25305">
        <w:rPr>
          <w:rFonts w:ascii="Times New Roman" w:hAnsi="Times New Roman" w:cs="Times New Roman"/>
          <w:sz w:val="24"/>
          <w:szCs w:val="24"/>
        </w:rPr>
        <w:t xml:space="preserve">держать) </w:t>
      </w:r>
      <w:r w:rsidR="00B018C3" w:rsidRPr="00A25305">
        <w:rPr>
          <w:rFonts w:ascii="Times New Roman" w:hAnsi="Times New Roman" w:cs="Times New Roman"/>
          <w:sz w:val="24"/>
          <w:szCs w:val="24"/>
        </w:rPr>
        <w:t>–</w:t>
      </w:r>
      <w:r w:rsidRPr="00A25305">
        <w:rPr>
          <w:rFonts w:ascii="Times New Roman" w:hAnsi="Times New Roman" w:cs="Times New Roman"/>
          <w:sz w:val="24"/>
          <w:szCs w:val="24"/>
        </w:rPr>
        <w:t xml:space="preserve"> 2</w:t>
      </w:r>
      <w:r w:rsidR="00540BFA" w:rsidRPr="00A25305">
        <w:rPr>
          <w:rFonts w:ascii="Times New Roman" w:hAnsi="Times New Roman" w:cs="Times New Roman"/>
          <w:sz w:val="24"/>
          <w:szCs w:val="24"/>
        </w:rPr>
        <w:t>,0</w:t>
      </w:r>
      <w:r w:rsidRPr="00A25305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540BFA" w:rsidRPr="00A25305" w:rsidRDefault="00540BFA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Опуститься в упор пр</w:t>
      </w:r>
      <w:r w:rsidR="00784711" w:rsidRPr="00A25305">
        <w:rPr>
          <w:rFonts w:ascii="Times New Roman" w:hAnsi="Times New Roman" w:cs="Times New Roman"/>
          <w:sz w:val="24"/>
          <w:szCs w:val="24"/>
        </w:rPr>
        <w:t xml:space="preserve">исев и кувырок вперёд </w:t>
      </w:r>
      <w:r w:rsidR="00B018C3" w:rsidRPr="00A25305">
        <w:rPr>
          <w:rFonts w:ascii="Times New Roman" w:hAnsi="Times New Roman" w:cs="Times New Roman"/>
          <w:sz w:val="24"/>
          <w:szCs w:val="24"/>
        </w:rPr>
        <w:t>–</w:t>
      </w:r>
      <w:r w:rsidRPr="00A25305">
        <w:rPr>
          <w:rFonts w:ascii="Times New Roman" w:hAnsi="Times New Roman" w:cs="Times New Roman"/>
          <w:sz w:val="24"/>
          <w:szCs w:val="24"/>
        </w:rPr>
        <w:t>1,0</w:t>
      </w:r>
      <w:r w:rsidR="00784711" w:rsidRPr="00A25305"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784711" w:rsidRPr="00A25305" w:rsidRDefault="00784711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упора присев перекат назад в стойку на лопатках без помощи рук, держать</w:t>
      </w:r>
      <w:r w:rsidR="00B018C3"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1,0 балл</w:t>
      </w:r>
    </w:p>
    <w:p w:rsidR="00540BFA" w:rsidRPr="00A25305" w:rsidRDefault="00784711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Длинный кувырок вперед</w:t>
      </w:r>
      <w:r w:rsidR="00B018C3" w:rsidRPr="00A25305">
        <w:rPr>
          <w:rFonts w:ascii="Times New Roman" w:hAnsi="Times New Roman" w:cs="Times New Roman"/>
          <w:sz w:val="24"/>
          <w:szCs w:val="24"/>
        </w:rPr>
        <w:t xml:space="preserve"> – 1,5 балла</w:t>
      </w:r>
    </w:p>
    <w:p w:rsidR="00540BFA" w:rsidRPr="00A25305" w:rsidRDefault="00540BFA" w:rsidP="00784711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Прыжок вв</w:t>
      </w:r>
      <w:r w:rsidR="00902B85" w:rsidRPr="00A25305">
        <w:rPr>
          <w:rFonts w:ascii="Times New Roman" w:hAnsi="Times New Roman" w:cs="Times New Roman"/>
          <w:sz w:val="24"/>
          <w:szCs w:val="24"/>
        </w:rPr>
        <w:t>ерх, прогнувшись, руки вверх</w:t>
      </w:r>
      <w:r w:rsidR="00B018C3" w:rsidRPr="00A25305">
        <w:rPr>
          <w:rFonts w:ascii="Times New Roman" w:hAnsi="Times New Roman" w:cs="Times New Roman"/>
          <w:sz w:val="24"/>
          <w:szCs w:val="24"/>
        </w:rPr>
        <w:t xml:space="preserve"> – </w:t>
      </w:r>
      <w:r w:rsidRPr="00A25305">
        <w:rPr>
          <w:rFonts w:ascii="Times New Roman" w:hAnsi="Times New Roman" w:cs="Times New Roman"/>
          <w:sz w:val="24"/>
          <w:szCs w:val="24"/>
        </w:rPr>
        <w:t>1,0</w:t>
      </w:r>
      <w:r w:rsidR="00B018C3" w:rsidRPr="00A25305"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9D7FB7" w:rsidRPr="00A25305" w:rsidRDefault="00784711" w:rsidP="005F512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О.с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>.</w:t>
      </w:r>
    </w:p>
    <w:p w:rsidR="00B90756" w:rsidRPr="00A25305" w:rsidRDefault="00B90756" w:rsidP="005F512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BFA" w:rsidRPr="00A25305" w:rsidRDefault="00540BFA" w:rsidP="005F512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305">
        <w:rPr>
          <w:rFonts w:ascii="Times New Roman" w:hAnsi="Times New Roman" w:cs="Times New Roman"/>
          <w:b/>
          <w:sz w:val="24"/>
          <w:szCs w:val="24"/>
        </w:rPr>
        <w:t xml:space="preserve">Акробатическое упражнение </w:t>
      </w:r>
      <w:r w:rsidR="00B018C3" w:rsidRPr="00A25305">
        <w:rPr>
          <w:rFonts w:ascii="Times New Roman" w:hAnsi="Times New Roman" w:cs="Times New Roman"/>
          <w:b/>
          <w:sz w:val="24"/>
          <w:szCs w:val="24"/>
        </w:rPr>
        <w:t>(ДЕВУШКИ)</w:t>
      </w:r>
    </w:p>
    <w:p w:rsidR="00540BFA" w:rsidRPr="00A25305" w:rsidRDefault="00B018C3" w:rsidP="005F512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о.с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>.</w:t>
      </w:r>
    </w:p>
    <w:p w:rsidR="00540BFA" w:rsidRPr="00A25305" w:rsidRDefault="005F512C" w:rsidP="005F512C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Равновесие </w:t>
      </w:r>
      <w:proofErr w:type="gramStart"/>
      <w:r w:rsidRPr="00A2530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253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5305">
        <w:rPr>
          <w:rFonts w:ascii="Times New Roman" w:hAnsi="Times New Roman" w:cs="Times New Roman"/>
          <w:sz w:val="24"/>
          <w:szCs w:val="24"/>
        </w:rPr>
        <w:t>правой</w:t>
      </w:r>
      <w:proofErr w:type="gramEnd"/>
      <w:r w:rsidRPr="00A25305">
        <w:rPr>
          <w:rFonts w:ascii="Times New Roman" w:hAnsi="Times New Roman" w:cs="Times New Roman"/>
          <w:sz w:val="24"/>
          <w:szCs w:val="24"/>
        </w:rPr>
        <w:t xml:space="preserve"> (левой), руки в стороны (держать) – 1,0 балл</w:t>
      </w:r>
    </w:p>
    <w:p w:rsidR="005F512C" w:rsidRPr="00A25305" w:rsidRDefault="005F512C" w:rsidP="005F512C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Через </w:t>
      </w: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>. длинный кувырок вперед – 1,</w:t>
      </w:r>
      <w:r w:rsidR="00B90756" w:rsidRPr="00A25305">
        <w:rPr>
          <w:rFonts w:ascii="Times New Roman" w:hAnsi="Times New Roman" w:cs="Times New Roman"/>
          <w:sz w:val="24"/>
          <w:szCs w:val="24"/>
        </w:rPr>
        <w:t>5</w:t>
      </w:r>
      <w:r w:rsidRPr="00A25305">
        <w:rPr>
          <w:rFonts w:ascii="Times New Roman" w:hAnsi="Times New Roman" w:cs="Times New Roman"/>
          <w:sz w:val="24"/>
          <w:szCs w:val="24"/>
        </w:rPr>
        <w:t xml:space="preserve"> балл </w:t>
      </w:r>
    </w:p>
    <w:p w:rsidR="00902B85" w:rsidRPr="00A25305" w:rsidRDefault="00902B85" w:rsidP="005F512C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Перекатом назад сед углом, руки в стороны (держать) – 1,0 балл </w:t>
      </w:r>
    </w:p>
    <w:p w:rsidR="005F512C" w:rsidRPr="00A25305" w:rsidRDefault="00540BFA" w:rsidP="005F512C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Перекат назад в стойку</w:t>
      </w:r>
      <w:r w:rsidR="005F512C" w:rsidRPr="00A25305">
        <w:rPr>
          <w:rFonts w:ascii="Times New Roman" w:hAnsi="Times New Roman" w:cs="Times New Roman"/>
          <w:sz w:val="24"/>
          <w:szCs w:val="24"/>
        </w:rPr>
        <w:t xml:space="preserve"> на лопатках (держать) – 1,0 балл</w:t>
      </w:r>
    </w:p>
    <w:p w:rsidR="00540BFA" w:rsidRPr="00A25305" w:rsidRDefault="00540BFA" w:rsidP="005F512C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Перекатом вперёд лечь</w:t>
      </w:r>
      <w:r w:rsidR="005F512C" w:rsidRPr="00A25305">
        <w:rPr>
          <w:rFonts w:ascii="Times New Roman" w:hAnsi="Times New Roman" w:cs="Times New Roman"/>
          <w:sz w:val="24"/>
          <w:szCs w:val="24"/>
        </w:rPr>
        <w:t xml:space="preserve">, руки вверх, и «мост» (держать) – </w:t>
      </w:r>
      <w:r w:rsidRPr="00A25305">
        <w:rPr>
          <w:rFonts w:ascii="Times New Roman" w:hAnsi="Times New Roman" w:cs="Times New Roman"/>
          <w:sz w:val="24"/>
          <w:szCs w:val="24"/>
        </w:rPr>
        <w:t>2</w:t>
      </w:r>
      <w:r w:rsidR="005F512C" w:rsidRPr="00A25305">
        <w:rPr>
          <w:rFonts w:ascii="Times New Roman" w:hAnsi="Times New Roman" w:cs="Times New Roman"/>
          <w:sz w:val="24"/>
          <w:szCs w:val="24"/>
        </w:rPr>
        <w:t>,0 балла</w:t>
      </w:r>
    </w:p>
    <w:p w:rsidR="00540BFA" w:rsidRPr="00A25305" w:rsidRDefault="00540BFA" w:rsidP="005F512C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 xml:space="preserve">Поворот в </w:t>
      </w:r>
      <w:proofErr w:type="gramStart"/>
      <w:r w:rsidRPr="00A25305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A25305">
        <w:rPr>
          <w:rFonts w:ascii="Times New Roman" w:hAnsi="Times New Roman" w:cs="Times New Roman"/>
          <w:sz w:val="24"/>
          <w:szCs w:val="24"/>
        </w:rPr>
        <w:t xml:space="preserve"> стоя на п</w:t>
      </w:r>
      <w:r w:rsidR="005F512C" w:rsidRPr="00A25305">
        <w:rPr>
          <w:rFonts w:ascii="Times New Roman" w:hAnsi="Times New Roman" w:cs="Times New Roman"/>
          <w:sz w:val="24"/>
          <w:szCs w:val="24"/>
        </w:rPr>
        <w:t>равом (левом) колене, левую (правую) назад - 1</w:t>
      </w:r>
      <w:r w:rsidR="00B90756" w:rsidRPr="00A25305">
        <w:rPr>
          <w:rFonts w:ascii="Times New Roman" w:hAnsi="Times New Roman" w:cs="Times New Roman"/>
          <w:sz w:val="24"/>
          <w:szCs w:val="24"/>
        </w:rPr>
        <w:t>,5</w:t>
      </w:r>
      <w:r w:rsidR="005F512C" w:rsidRPr="00A25305"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535D93" w:rsidRPr="00A25305" w:rsidRDefault="00902B85" w:rsidP="00535D93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Из упора присев кувырок назад – 1,0 балл</w:t>
      </w:r>
    </w:p>
    <w:p w:rsidR="00540BFA" w:rsidRPr="00A25305" w:rsidRDefault="00540BFA" w:rsidP="00902B85">
      <w:pPr>
        <w:rPr>
          <w:rFonts w:ascii="Times New Roman" w:hAnsi="Times New Roman" w:cs="Times New Roman"/>
          <w:sz w:val="24"/>
          <w:szCs w:val="24"/>
        </w:rPr>
      </w:pPr>
      <w:r w:rsidRPr="00A25305">
        <w:rPr>
          <w:rFonts w:ascii="Times New Roman" w:hAnsi="Times New Roman" w:cs="Times New Roman"/>
          <w:sz w:val="24"/>
          <w:szCs w:val="24"/>
        </w:rPr>
        <w:t>Прыжок вверх</w:t>
      </w:r>
      <w:r w:rsidR="00902B85" w:rsidRPr="00A25305">
        <w:rPr>
          <w:rFonts w:ascii="Times New Roman" w:hAnsi="Times New Roman" w:cs="Times New Roman"/>
          <w:sz w:val="24"/>
          <w:szCs w:val="24"/>
        </w:rPr>
        <w:t xml:space="preserve">, прогнувшись, руки вверх – </w:t>
      </w:r>
      <w:r w:rsidRPr="00A25305">
        <w:rPr>
          <w:rFonts w:ascii="Times New Roman" w:hAnsi="Times New Roman" w:cs="Times New Roman"/>
          <w:sz w:val="24"/>
          <w:szCs w:val="24"/>
        </w:rPr>
        <w:t>1,0</w:t>
      </w:r>
      <w:r w:rsidR="00902B85" w:rsidRPr="00A25305"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902B85" w:rsidRPr="00A25305" w:rsidRDefault="00902B85" w:rsidP="00902B8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25305">
        <w:rPr>
          <w:rFonts w:ascii="Times New Roman" w:hAnsi="Times New Roman" w:cs="Times New Roman"/>
          <w:sz w:val="24"/>
          <w:szCs w:val="24"/>
        </w:rPr>
        <w:t>О.с</w:t>
      </w:r>
      <w:proofErr w:type="spellEnd"/>
      <w:r w:rsidRPr="00A25305">
        <w:rPr>
          <w:rFonts w:ascii="Times New Roman" w:hAnsi="Times New Roman" w:cs="Times New Roman"/>
          <w:sz w:val="24"/>
          <w:szCs w:val="24"/>
        </w:rPr>
        <w:t>.</w:t>
      </w:r>
    </w:p>
    <w:p w:rsidR="00B90756" w:rsidRPr="00A25305" w:rsidRDefault="00B90756" w:rsidP="00B90756">
      <w:pPr>
        <w:rPr>
          <w:rFonts w:ascii="Times New Roman" w:hAnsi="Times New Roman" w:cs="Times New Roman"/>
          <w:sz w:val="24"/>
          <w:szCs w:val="24"/>
        </w:rPr>
      </w:pPr>
    </w:p>
    <w:p w:rsidR="001F1A43" w:rsidRPr="001F1A43" w:rsidRDefault="001F1A43" w:rsidP="00521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Спортивные игры</w:t>
      </w:r>
      <w:r w:rsidR="0052121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7-8 класс</w:t>
      </w:r>
      <w:r w:rsidR="00521219">
        <w:rPr>
          <w:rFonts w:ascii="Times New Roman" w:hAnsi="Times New Roman" w:cs="Times New Roman"/>
          <w:b/>
          <w:sz w:val="24"/>
          <w:szCs w:val="24"/>
        </w:rPr>
        <w:t>.</w:t>
      </w:r>
    </w:p>
    <w:p w:rsidR="00A25305" w:rsidRPr="001F1A43" w:rsidRDefault="00A25305" w:rsidP="001F1A4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Комплексное испытание: баскетбол, футбол</w:t>
      </w:r>
      <w:r w:rsidR="001F1A43" w:rsidRPr="001F1A43">
        <w:rPr>
          <w:rFonts w:ascii="Times New Roman" w:hAnsi="Times New Roman" w:cs="Times New Roman"/>
          <w:b/>
          <w:sz w:val="24"/>
          <w:szCs w:val="24"/>
        </w:rPr>
        <w:t xml:space="preserve"> (ЮНОШИ И ДЕВУШКИ</w:t>
      </w:r>
      <w:r w:rsidR="001F1A43">
        <w:rPr>
          <w:rFonts w:ascii="Times New Roman" w:hAnsi="Times New Roman" w:cs="Times New Roman"/>
          <w:b/>
          <w:sz w:val="24"/>
          <w:szCs w:val="24"/>
        </w:rPr>
        <w:t>)</w:t>
      </w:r>
    </w:p>
    <w:p w:rsidR="00A25305" w:rsidRPr="00A25305" w:rsidRDefault="00A25305" w:rsidP="001F1A43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выполнения практического задания по комплексному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упражнению складывается из вр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емени, затраченного участником О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лимпиады на выполнение всего конкурсного испытания и штрафного времени (за нарушения в комплексном упражнении).</w:t>
      </w:r>
    </w:p>
    <w:p w:rsidR="001F1A43" w:rsidRDefault="00A25305" w:rsidP="001F1A43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находится на линии штрафного броска баскетбольной площадки. По сигналу конкурсант первым мячом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ыполняет штрафной бросок. Затем 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зворачивается и выполняет бег к 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противоположной штрафной линии приставными шагами правым боком до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площадки, после центра –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левым боком. Выполняет штрафной бросок вторым мячом и бежит к третьему мячу, кото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рый находится на лицевой линии.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берет мяч и 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правой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рукой ведет мяч к фишке-ори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ентиру (конусу) №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1, левой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рукой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фишке ориентиру № 2, правой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к фишке-ориентиру №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обводит центральный круг правой рукой,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осуществляется дальней рукой от фишки ориентира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центрального круга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этого 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мяч к щиту и выполняет бросок в корзину после двух шагов из </w:t>
      </w:r>
      <w:proofErr w:type="gramStart"/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щита. </w:t>
      </w:r>
      <w:proofErr w:type="gramStart"/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двигается к футбольно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мячу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находящемуся за лицевой линии 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баскетбольной площадки (дальней 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участника).</w:t>
      </w:r>
      <w:proofErr w:type="gramEnd"/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Далее, участник в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ыполняет ведение мяча </w:t>
      </w:r>
      <w:proofErr w:type="gramStart"/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фишке №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обвод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ит ее с правой стороны, фишку №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бводит с левой стороны, фишку №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 правой 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стороны, двигается к линии удара по воротам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до 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ворот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м), от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выполняет удар по воротам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ширина </w:t>
      </w:r>
      <w:r w:rsidR="00FE4D39" w:rsidRP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м). В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ремя выключается</w:t>
      </w:r>
      <w:r w:rsidR="00FE4D39" w:rsidRP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пересечения линии ворот</w:t>
      </w:r>
      <w:r w:rsidR="00F17A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5305" w:rsidRPr="001F1A43" w:rsidRDefault="00A25305" w:rsidP="001F1A43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испытаний. Общая оценка испытания складывается из времени выполнения упражнения с учетом штрафного времени. Если участник уходит с площадки, не око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нчив упражнение, он снимается с </w:t>
      </w:r>
      <w:r w:rsidRPr="00A25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конкурсного испытания.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непопадание + 5 сек</w:t>
      </w:r>
      <w:r w:rsidR="00FE4D3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касание фишки в футболе +1сек, за ведение ближней рукой к конусам + 1сек</w:t>
      </w:r>
      <w:r w:rsidR="001F1A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0BFA" w:rsidRPr="00A25305" w:rsidRDefault="00540BFA" w:rsidP="001F1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40BFA" w:rsidRPr="00A25305" w:rsidSect="009D7F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D57" w:rsidRDefault="00053D57" w:rsidP="005177D8">
      <w:pPr>
        <w:spacing w:after="0" w:line="240" w:lineRule="auto"/>
      </w:pPr>
      <w:r>
        <w:separator/>
      </w:r>
    </w:p>
  </w:endnote>
  <w:endnote w:type="continuationSeparator" w:id="0">
    <w:p w:rsidR="00053D57" w:rsidRDefault="00053D57" w:rsidP="00517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D57" w:rsidRDefault="00053D57" w:rsidP="005177D8">
      <w:pPr>
        <w:spacing w:after="0" w:line="240" w:lineRule="auto"/>
      </w:pPr>
      <w:r>
        <w:separator/>
      </w:r>
    </w:p>
  </w:footnote>
  <w:footnote w:type="continuationSeparator" w:id="0">
    <w:p w:rsidR="00053D57" w:rsidRDefault="00053D57" w:rsidP="00517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C9B"/>
    <w:multiLevelType w:val="multilevel"/>
    <w:tmpl w:val="8860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C833C0"/>
    <w:multiLevelType w:val="multilevel"/>
    <w:tmpl w:val="1F184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E63F7"/>
    <w:multiLevelType w:val="multilevel"/>
    <w:tmpl w:val="98C2CD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EF23E7"/>
    <w:multiLevelType w:val="multilevel"/>
    <w:tmpl w:val="0A50239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F3E75"/>
    <w:multiLevelType w:val="multilevel"/>
    <w:tmpl w:val="ACD2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32D30"/>
    <w:multiLevelType w:val="multilevel"/>
    <w:tmpl w:val="85D0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E76580"/>
    <w:multiLevelType w:val="multilevel"/>
    <w:tmpl w:val="71FC2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4A61C0"/>
    <w:multiLevelType w:val="multilevel"/>
    <w:tmpl w:val="A424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27D96"/>
    <w:multiLevelType w:val="multilevel"/>
    <w:tmpl w:val="8102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E3382A"/>
    <w:multiLevelType w:val="multilevel"/>
    <w:tmpl w:val="DA1AD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1E1AF7"/>
    <w:multiLevelType w:val="multilevel"/>
    <w:tmpl w:val="48C060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256121"/>
    <w:multiLevelType w:val="multilevel"/>
    <w:tmpl w:val="EE04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F6987"/>
    <w:multiLevelType w:val="multilevel"/>
    <w:tmpl w:val="44D0756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D734B8"/>
    <w:multiLevelType w:val="multilevel"/>
    <w:tmpl w:val="4F00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5F0206"/>
    <w:multiLevelType w:val="multilevel"/>
    <w:tmpl w:val="8D3E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C67E0E"/>
    <w:multiLevelType w:val="multilevel"/>
    <w:tmpl w:val="5360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561CEF"/>
    <w:multiLevelType w:val="multilevel"/>
    <w:tmpl w:val="779E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006832"/>
    <w:multiLevelType w:val="multilevel"/>
    <w:tmpl w:val="0E08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90E84"/>
    <w:multiLevelType w:val="multilevel"/>
    <w:tmpl w:val="0716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3050CB"/>
    <w:multiLevelType w:val="multilevel"/>
    <w:tmpl w:val="718A5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1A15A2"/>
    <w:multiLevelType w:val="multilevel"/>
    <w:tmpl w:val="4BB0F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ED51CE"/>
    <w:multiLevelType w:val="multilevel"/>
    <w:tmpl w:val="38FC6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102F50"/>
    <w:multiLevelType w:val="multilevel"/>
    <w:tmpl w:val="AE9A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C375D9"/>
    <w:multiLevelType w:val="multilevel"/>
    <w:tmpl w:val="9658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20"/>
  </w:num>
  <w:num w:numId="5">
    <w:abstractNumId w:val="10"/>
  </w:num>
  <w:num w:numId="6">
    <w:abstractNumId w:val="3"/>
  </w:num>
  <w:num w:numId="7">
    <w:abstractNumId w:val="4"/>
  </w:num>
  <w:num w:numId="8">
    <w:abstractNumId w:val="22"/>
  </w:num>
  <w:num w:numId="9">
    <w:abstractNumId w:val="5"/>
  </w:num>
  <w:num w:numId="10">
    <w:abstractNumId w:val="17"/>
  </w:num>
  <w:num w:numId="11">
    <w:abstractNumId w:val="15"/>
  </w:num>
  <w:num w:numId="12">
    <w:abstractNumId w:val="23"/>
  </w:num>
  <w:num w:numId="13">
    <w:abstractNumId w:val="1"/>
  </w:num>
  <w:num w:numId="14">
    <w:abstractNumId w:val="6"/>
  </w:num>
  <w:num w:numId="15">
    <w:abstractNumId w:val="16"/>
  </w:num>
  <w:num w:numId="16">
    <w:abstractNumId w:val="19"/>
  </w:num>
  <w:num w:numId="17">
    <w:abstractNumId w:val="0"/>
  </w:num>
  <w:num w:numId="18">
    <w:abstractNumId w:val="14"/>
  </w:num>
  <w:num w:numId="19">
    <w:abstractNumId w:val="13"/>
  </w:num>
  <w:num w:numId="20">
    <w:abstractNumId w:val="7"/>
  </w:num>
  <w:num w:numId="21">
    <w:abstractNumId w:val="18"/>
  </w:num>
  <w:num w:numId="22">
    <w:abstractNumId w:val="21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6BD"/>
    <w:rsid w:val="00004CE4"/>
    <w:rsid w:val="00053D57"/>
    <w:rsid w:val="001D61C8"/>
    <w:rsid w:val="001F1A43"/>
    <w:rsid w:val="005177D8"/>
    <w:rsid w:val="00521219"/>
    <w:rsid w:val="00535D93"/>
    <w:rsid w:val="00540BFA"/>
    <w:rsid w:val="005F512C"/>
    <w:rsid w:val="00784711"/>
    <w:rsid w:val="00877515"/>
    <w:rsid w:val="00902B85"/>
    <w:rsid w:val="009033AA"/>
    <w:rsid w:val="00912A16"/>
    <w:rsid w:val="009D7FB7"/>
    <w:rsid w:val="00A216BD"/>
    <w:rsid w:val="00A25305"/>
    <w:rsid w:val="00B018C3"/>
    <w:rsid w:val="00B40B78"/>
    <w:rsid w:val="00B90756"/>
    <w:rsid w:val="00F17ABE"/>
    <w:rsid w:val="00FE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77D8"/>
  </w:style>
  <w:style w:type="paragraph" w:styleId="a5">
    <w:name w:val="footer"/>
    <w:basedOn w:val="a"/>
    <w:link w:val="a6"/>
    <w:uiPriority w:val="99"/>
    <w:unhideWhenUsed/>
    <w:rsid w:val="00517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77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1687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8299">
          <w:marLeft w:val="0"/>
          <w:marRight w:val="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295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02669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6049">
          <w:marLeft w:val="0"/>
          <w:marRight w:val="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386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6782">
                      <w:marLeft w:val="0"/>
                      <w:marRight w:val="0"/>
                      <w:marTop w:val="4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9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2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40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61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72595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1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727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326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39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4374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36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391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1345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8759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7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4892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350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3841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680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619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401290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939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70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474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98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4654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809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522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626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5907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5429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4278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6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7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279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3235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265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95390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5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28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919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1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8422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236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9062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777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984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960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9709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46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5468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31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579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454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1445882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065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90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916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6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9024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572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7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180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797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410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6971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8509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2331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41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901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4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5852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43">
          <w:marLeft w:val="0"/>
          <w:marRight w:val="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72246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4996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186">
          <w:marLeft w:val="0"/>
          <w:marRight w:val="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456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2021-09-26T13:57:00Z</dcterms:created>
  <dcterms:modified xsi:type="dcterms:W3CDTF">2021-10-15T12:01:00Z</dcterms:modified>
</cp:coreProperties>
</file>